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8B6D" w14:textId="406B63F4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BE3135">
        <w:rPr>
          <w:rFonts w:ascii="Cambria" w:hAnsi="Cambria"/>
          <w:b/>
          <w:bCs/>
        </w:rPr>
        <w:t>r 2</w:t>
      </w:r>
      <w:r w:rsidRPr="006779BB">
        <w:rPr>
          <w:rFonts w:ascii="Cambria" w:hAnsi="Cambria"/>
          <w:b/>
          <w:bCs/>
        </w:rPr>
        <w:t xml:space="preserve"> do SWZ</w:t>
      </w:r>
    </w:p>
    <w:p w14:paraId="194D9B0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14151DB" w14:textId="6C2B3D39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D857AB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0269AE">
        <w:rPr>
          <w:rFonts w:ascii="Cambria" w:hAnsi="Cambria"/>
          <w:b/>
          <w:color w:val="000000" w:themeColor="text1"/>
        </w:rPr>
        <w:t>MBG.261.7.</w:t>
      </w:r>
      <w:r w:rsidR="00BE3F1B" w:rsidRPr="007A5F6F">
        <w:rPr>
          <w:rFonts w:ascii="Cambria" w:hAnsi="Cambria"/>
          <w:b/>
          <w:color w:val="000000" w:themeColor="text1"/>
        </w:rPr>
        <w:t>21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1EE112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13FF4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34E390" w14:textId="77777777" w:rsidR="00395AF5" w:rsidRPr="007D22CA" w:rsidRDefault="00395AF5" w:rsidP="00395AF5">
      <w:pPr>
        <w:pStyle w:val="Akapitzlist"/>
        <w:spacing w:line="276" w:lineRule="auto"/>
        <w:ind w:left="142"/>
        <w:rPr>
          <w:rFonts w:ascii="Cambria" w:hAnsi="Cambria"/>
        </w:rPr>
      </w:pPr>
      <w:r w:rsidRPr="007D22CA">
        <w:rPr>
          <w:rFonts w:ascii="Cambria" w:hAnsi="Cambria"/>
          <w:b/>
        </w:rPr>
        <w:t>Muzeum Podlaskie w Białymstoku</w:t>
      </w:r>
      <w:r w:rsidRPr="007D22CA">
        <w:rPr>
          <w:rFonts w:ascii="Cambria" w:hAnsi="Cambria"/>
        </w:rPr>
        <w:t xml:space="preserve"> zwane dalej „Zamawiającym”</w:t>
      </w:r>
    </w:p>
    <w:p w14:paraId="170B01ED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 xml:space="preserve">15-426 Białystok, Rynek Kościuszki 10,   </w:t>
      </w:r>
    </w:p>
    <w:p w14:paraId="1C55A92E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REGON: 000276328, NIP: 542-10-06-132,</w:t>
      </w:r>
    </w:p>
    <w:p w14:paraId="1D481983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Rejestr instytucji kultury województwa podlaskiego – nr 3,</w:t>
      </w:r>
    </w:p>
    <w:p w14:paraId="72077B39" w14:textId="77777777" w:rsidR="00395AF5" w:rsidRPr="007D22CA" w:rsidRDefault="00395AF5" w:rsidP="00395AF5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240F223C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Poczta elektroniczna [e-mail]: </w:t>
      </w:r>
      <w:r w:rsidRPr="007D22CA">
        <w:rPr>
          <w:rFonts w:ascii="Cambria" w:hAnsi="Cambria"/>
          <w:bCs/>
          <w:color w:val="856131"/>
          <w:u w:val="single"/>
        </w:rPr>
        <w:t>przetargi@muzeum.</w:t>
      </w:r>
      <w:proofErr w:type="gramStart"/>
      <w:r w:rsidRPr="007D22CA">
        <w:rPr>
          <w:rFonts w:ascii="Cambria" w:hAnsi="Cambria"/>
          <w:bCs/>
          <w:color w:val="856131"/>
          <w:u w:val="single"/>
        </w:rPr>
        <w:t>bialystok</w:t>
      </w:r>
      <w:proofErr w:type="gramEnd"/>
      <w:r w:rsidRPr="007D22CA">
        <w:rPr>
          <w:rFonts w:ascii="Cambria" w:hAnsi="Cambria"/>
          <w:bCs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bCs/>
          <w:color w:val="856131"/>
          <w:u w:val="single"/>
        </w:rPr>
        <w:t>pl</w:t>
      </w:r>
      <w:proofErr w:type="gramEnd"/>
    </w:p>
    <w:p w14:paraId="73A11A41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Zamawiającego [URL]: </w:t>
      </w:r>
      <w:r w:rsidRPr="007D22CA">
        <w:rPr>
          <w:rFonts w:ascii="Cambria" w:hAnsi="Cambria"/>
          <w:color w:val="856131"/>
          <w:u w:val="single"/>
        </w:rPr>
        <w:t>http</w:t>
      </w:r>
      <w:proofErr w:type="gramStart"/>
      <w:r w:rsidRPr="007D22CA">
        <w:rPr>
          <w:rFonts w:ascii="Cambria" w:hAnsi="Cambria"/>
          <w:color w:val="856131"/>
          <w:u w:val="single"/>
        </w:rPr>
        <w:t>://muzeum</w:t>
      </w:r>
      <w:proofErr w:type="gramEnd"/>
      <w:r w:rsidRPr="007D22CA">
        <w:rPr>
          <w:rFonts w:ascii="Cambria" w:hAnsi="Cambria"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color w:val="856131"/>
          <w:u w:val="single"/>
        </w:rPr>
        <w:t>bialystok</w:t>
      </w:r>
      <w:proofErr w:type="gramEnd"/>
      <w:r w:rsidRPr="007D22CA">
        <w:rPr>
          <w:rFonts w:ascii="Cambria" w:hAnsi="Cambria"/>
          <w:color w:val="856131"/>
          <w:u w:val="single"/>
        </w:rPr>
        <w:t>.</w:t>
      </w:r>
      <w:proofErr w:type="gramStart"/>
      <w:r w:rsidRPr="007D22CA">
        <w:rPr>
          <w:rFonts w:ascii="Cambria" w:hAnsi="Cambria"/>
          <w:color w:val="856131"/>
          <w:u w:val="single"/>
        </w:rPr>
        <w:t>pl</w:t>
      </w:r>
      <w:proofErr w:type="gramEnd"/>
    </w:p>
    <w:p w14:paraId="0679343D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prowadzonego postępowania na której udostępniane </w:t>
      </w:r>
      <w:r w:rsidRPr="007D22C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2D5CF1D" w14:textId="77777777" w:rsidR="00395AF5" w:rsidRPr="007D22CA" w:rsidRDefault="00FD139E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u w:val="single"/>
        </w:rPr>
      </w:pPr>
      <w:hyperlink r:id="rId8" w:history="1">
        <w:r w:rsidR="00395AF5" w:rsidRPr="007D22CA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0F778C44" w14:textId="77777777" w:rsidR="00395AF5" w:rsidRPr="00874521" w:rsidRDefault="00395AF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04ADD98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84CC293" w14:textId="77777777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3D1723F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18A3A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4AB2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B775D7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A30A50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36E0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4C469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C3D8B11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0CCE1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64B03B3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6D9BE7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6CF6A3" w14:textId="77777777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13E740E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F6F057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36EF65F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8F0908">
              <w:rPr>
                <w:rFonts w:ascii="Cambria" w:hAnsi="Cambria"/>
                <w:b/>
                <w:bCs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2EE8043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2BB7DCD" w14:textId="77777777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1DD61E2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4FA199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1BF745D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3F5272" w14:textId="77777777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E6B82" w:rsidRPr="003E090C" w14:paraId="162EB465" w14:textId="77777777" w:rsidTr="004935E0">
        <w:trPr>
          <w:trHeight w:val="73"/>
          <w:jc w:val="center"/>
        </w:trPr>
        <w:tc>
          <w:tcPr>
            <w:tcW w:w="967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0"/>
            </w:tblGrid>
            <w:tr w:rsidR="006F4F50" w:rsidRPr="006F4F50" w14:paraId="119D7E5B" w14:textId="77777777" w:rsidTr="006F4F50">
              <w:trPr>
                <w:jc w:val="center"/>
              </w:trPr>
              <w:tc>
                <w:tcPr>
                  <w:tcW w:w="9440" w:type="dxa"/>
                  <w:shd w:val="clear" w:color="auto" w:fill="auto"/>
                </w:tcPr>
                <w:p w14:paraId="4323E590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  <w:lastRenderedPageBreak/>
                    <w:t>C. CENA OFERTOWA</w:t>
                  </w:r>
                  <w:r w:rsidRPr="006F4F50"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  <w:t>:</w:t>
                  </w:r>
                </w:p>
                <w:p w14:paraId="532A9AE1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</w:p>
                <w:p w14:paraId="24849437" w14:textId="77777777" w:rsidR="006F4F50" w:rsidRDefault="006F4F50" w:rsidP="006F4F50">
                  <w:pPr>
                    <w:spacing w:line="259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iCs/>
                      <w:sz w:val="22"/>
                      <w:szCs w:val="22"/>
                    </w:rPr>
                    <w:t>Niniejszym oferuję/oferujemy realizację przedmiotu zamówienia za:</w:t>
                  </w:r>
                </w:p>
                <w:p w14:paraId="0D36B9BB" w14:textId="77777777" w:rsidR="005009DB" w:rsidRPr="006F4F50" w:rsidRDefault="005009DB" w:rsidP="005009DB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………………………………….. </w:t>
                  </w:r>
                  <w:proofErr w:type="gramStart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>zł</w:t>
                  </w:r>
                  <w:proofErr w:type="gramEnd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(netto bez podatku VAT)</w:t>
                  </w:r>
                </w:p>
                <w:p w14:paraId="077FF3CF" w14:textId="77777777" w:rsidR="005009DB" w:rsidRPr="006F4F50" w:rsidRDefault="005009DB" w:rsidP="005009DB">
                  <w:pPr>
                    <w:spacing w:line="259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.......................................................... </w:t>
                  </w:r>
                  <w:proofErr w:type="gramStart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>stawka</w:t>
                  </w:r>
                  <w:proofErr w:type="gramEnd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podatku VAT</w:t>
                  </w:r>
                </w:p>
                <w:p w14:paraId="52B8FA81" w14:textId="77777777" w:rsidR="005009DB" w:rsidRPr="005009DB" w:rsidRDefault="005009DB" w:rsidP="005009DB">
                  <w:pPr>
                    <w:spacing w:line="259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5009DB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.......................................................... </w:t>
                  </w:r>
                  <w:proofErr w:type="gramStart"/>
                  <w:r w:rsidRPr="005009DB">
                    <w:rPr>
                      <w:rFonts w:ascii="Cambria" w:hAnsi="Cambria"/>
                      <w:iCs/>
                      <w:sz w:val="22"/>
                      <w:szCs w:val="22"/>
                    </w:rPr>
                    <w:t>zł</w:t>
                  </w:r>
                  <w:proofErr w:type="gramEnd"/>
                  <w:r w:rsidRPr="005009DB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 (cena brutto z podatkiem VAT) </w:t>
                  </w:r>
                </w:p>
                <w:p w14:paraId="1D6F0A72" w14:textId="77777777" w:rsidR="006F4F50" w:rsidRPr="006F4F50" w:rsidRDefault="005009DB" w:rsidP="005009DB">
                  <w:pPr>
                    <w:spacing w:line="259" w:lineRule="auto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5009DB">
                    <w:rPr>
                      <w:rFonts w:ascii="Cambria" w:hAnsi="Cambria"/>
                      <w:iCs/>
                      <w:sz w:val="22"/>
                      <w:szCs w:val="22"/>
                    </w:rPr>
                    <w:t>(słownie)...................................................................................................................................................................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4"/>
                  </w:tblGrid>
                  <w:tr w:rsidR="006F4F50" w:rsidRPr="006F4F50" w14:paraId="6F8EC3FC" w14:textId="77777777" w:rsidTr="00E47048">
                    <w:tc>
                      <w:tcPr>
                        <w:tcW w:w="8834" w:type="dxa"/>
                        <w:shd w:val="clear" w:color="auto" w:fill="auto"/>
                      </w:tcPr>
                      <w:p w14:paraId="47F07A40" w14:textId="77777777" w:rsidR="006F4F50" w:rsidRPr="006F4F50" w:rsidRDefault="006F4F50" w:rsidP="006F4F50">
                        <w:pPr>
                          <w:spacing w:line="259" w:lineRule="auto"/>
                          <w:rPr>
                            <w:rFonts w:ascii="Cambria" w:hAnsi="Cambria"/>
                            <w:b/>
                            <w:i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iCs/>
                            <w:sz w:val="22"/>
                            <w:szCs w:val="22"/>
                          </w:rPr>
                          <w:t>ŁĄCZNĄ CENĘ OFERTOWĄ</w:t>
                        </w:r>
                        <w:r w:rsidR="00AD76B2">
                          <w:rPr>
                            <w:rFonts w:ascii="Cambria" w:hAnsi="Cambria"/>
                            <w:b/>
                            <w:iCs/>
                            <w:sz w:val="22"/>
                            <w:szCs w:val="22"/>
                          </w:rPr>
                          <w:t xml:space="preserve"> Z PRAWEM OPCJI</w:t>
                        </w:r>
                      </w:p>
                    </w:tc>
                  </w:tr>
                </w:tbl>
                <w:p w14:paraId="53019979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</w:p>
                <w:p w14:paraId="7F69ABC4" w14:textId="77777777" w:rsidR="005009DB" w:rsidRPr="006F4F50" w:rsidRDefault="005009DB" w:rsidP="005009DB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………………………………….. </w:t>
                  </w:r>
                  <w:proofErr w:type="gramStart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>zł</w:t>
                  </w:r>
                  <w:proofErr w:type="gramEnd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(netto bez podatku VAT)</w:t>
                  </w:r>
                </w:p>
                <w:p w14:paraId="13EF853A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.......................................................... </w:t>
                  </w:r>
                  <w:proofErr w:type="gramStart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>zł</w:t>
                  </w:r>
                  <w:proofErr w:type="gramEnd"/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kwota podatku VAT</w:t>
                  </w:r>
                </w:p>
                <w:p w14:paraId="66D6C1D5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.......................................................... </w:t>
                  </w:r>
                  <w:proofErr w:type="gramStart"/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>zł</w:t>
                  </w:r>
                  <w:proofErr w:type="gramEnd"/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(cena brutto z podatkiem VAT)</w:t>
                  </w:r>
                  <w:r w:rsidRPr="006F4F50">
                    <w:rPr>
                      <w:rFonts w:ascii="Cambria" w:hAnsi="Cambria"/>
                      <w:sz w:val="22"/>
                      <w:szCs w:val="22"/>
                      <w:vertAlign w:val="superscript"/>
                    </w:rPr>
                    <w:footnoteReference w:id="2"/>
                  </w:r>
                </w:p>
                <w:p w14:paraId="57D6F852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>(słownie)...................................................................................................................................................................</w:t>
                  </w:r>
                </w:p>
                <w:p w14:paraId="6D0149DD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proofErr w:type="gramStart"/>
                  <w:r w:rsidRPr="006F4F50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według</w:t>
                  </w:r>
                  <w:proofErr w:type="gramEnd"/>
                  <w:r w:rsidRPr="006F4F50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 xml:space="preserve"> wyliczenia w tabeli poniżej:</w:t>
                  </w:r>
                </w:p>
                <w:tbl>
                  <w:tblPr>
                    <w:tblW w:w="908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FFFFFF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4"/>
                    <w:gridCol w:w="1847"/>
                    <w:gridCol w:w="1063"/>
                    <w:gridCol w:w="1362"/>
                    <w:gridCol w:w="1388"/>
                    <w:gridCol w:w="1653"/>
                  </w:tblGrid>
                  <w:tr w:rsidR="006F4F50" w:rsidRPr="006F4F50" w14:paraId="310255B1" w14:textId="77777777" w:rsidTr="00DA1B7D">
                    <w:trPr>
                      <w:trHeight w:val="1459"/>
                    </w:trPr>
                    <w:tc>
                      <w:tcPr>
                        <w:tcW w:w="1774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57B8896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Rodzaj usługi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4F33D282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Cena jednostkowa netto za 1 godzinę świadczenia usługi jednego pracownika ochrony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21FB446" w14:textId="6E049F24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Łączna liczba godzin</w:t>
                        </w:r>
                      </w:p>
                      <w:p w14:paraId="65539C3F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539E0D47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 xml:space="preserve">Razem łączna 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br/>
                          <w:t>cena netto:</w:t>
                        </w:r>
                      </w:p>
                      <w:p w14:paraId="71704850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(kol. 2 x kol. 3)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B931800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Stawka podatku VAT w %</w:t>
                        </w:r>
                      </w:p>
                    </w:tc>
                    <w:tc>
                      <w:tcPr>
                        <w:tcW w:w="1653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550CAA6A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 xml:space="preserve">Razem łączna 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br/>
                          <w:t>cena brutto:</w:t>
                        </w:r>
                      </w:p>
                      <w:p w14:paraId="61F28C6E" w14:textId="3585EDE8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 xml:space="preserve">(kol. 4 </w:t>
                        </w:r>
                        <w:r w:rsidR="00DA1B7D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+ VAT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6F4F50" w:rsidRPr="006F4F50" w14:paraId="3D9D6498" w14:textId="77777777" w:rsidTr="00DA1B7D">
                    <w:tc>
                      <w:tcPr>
                        <w:tcW w:w="1774" w:type="dxa"/>
                        <w:shd w:val="clear" w:color="auto" w:fill="D9D9D9"/>
                        <w:vAlign w:val="center"/>
                      </w:tcPr>
                      <w:p w14:paraId="419E3933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47" w:type="dxa"/>
                        <w:shd w:val="clear" w:color="auto" w:fill="D9D9D9"/>
                        <w:vAlign w:val="center"/>
                      </w:tcPr>
                      <w:p w14:paraId="6E052175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shd w:val="clear" w:color="auto" w:fill="D9D9D9"/>
                        <w:vAlign w:val="center"/>
                      </w:tcPr>
                      <w:p w14:paraId="55E16DBA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362" w:type="dxa"/>
                        <w:shd w:val="clear" w:color="auto" w:fill="D9D9D9"/>
                        <w:vAlign w:val="center"/>
                      </w:tcPr>
                      <w:p w14:paraId="443B6BE3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88" w:type="dxa"/>
                        <w:shd w:val="clear" w:color="auto" w:fill="D9D9D9"/>
                        <w:vAlign w:val="center"/>
                      </w:tcPr>
                      <w:p w14:paraId="36A6ABD9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653" w:type="dxa"/>
                        <w:shd w:val="clear" w:color="auto" w:fill="D9D9D9"/>
                        <w:vAlign w:val="center"/>
                      </w:tcPr>
                      <w:p w14:paraId="331B6924" w14:textId="77777777" w:rsidR="006F4F50" w:rsidRPr="006F4F50" w:rsidRDefault="006F4F50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F4F50">
                          <w:rPr>
                            <w:rFonts w:ascii="Cambria" w:hAnsi="Cambria"/>
                            <w:b/>
                            <w:bCs/>
                            <w:i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DA1B7D" w:rsidRPr="006F4F50" w14:paraId="3911C227" w14:textId="77777777" w:rsidTr="00DA1B7D">
                    <w:tc>
                      <w:tcPr>
                        <w:tcW w:w="1774" w:type="dxa"/>
                        <w:shd w:val="clear" w:color="auto" w:fill="FFFFFF"/>
                        <w:vAlign w:val="center"/>
                      </w:tcPr>
                      <w:p w14:paraId="5A28DEE1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</w:p>
                      <w:p w14:paraId="6CFB3866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</w:p>
                      <w:p w14:paraId="7CAF9903" w14:textId="7E42F26E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6F4F50"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ozór mienia,</w:t>
                        </w:r>
                      </w:p>
                      <w:p w14:paraId="778E00F2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 w:rsidRPr="006F4F50"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ochrona</w:t>
                        </w:r>
                        <w:proofErr w:type="gramEnd"/>
                        <w:r w:rsidRPr="006F4F50"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 xml:space="preserve"> obiektów</w:t>
                        </w:r>
                      </w:p>
                      <w:p w14:paraId="1DC743AB" w14:textId="7E5CC801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(zakres podstawowy)</w:t>
                        </w:r>
                      </w:p>
                      <w:p w14:paraId="007BC56D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7" w:type="dxa"/>
                        <w:vMerge w:val="restart"/>
                        <w:shd w:val="clear" w:color="auto" w:fill="FFFFFF"/>
                        <w:vAlign w:val="center"/>
                      </w:tcPr>
                      <w:p w14:paraId="5AB24CAE" w14:textId="59FEDF06" w:rsidR="00DA1B7D" w:rsidRPr="00DA1B7D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……………………..</w:t>
                        </w:r>
                        <w:proofErr w:type="gramStart"/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zł</w:t>
                        </w:r>
                        <w:proofErr w:type="gramEnd"/>
                      </w:p>
                    </w:tc>
                    <w:tc>
                      <w:tcPr>
                        <w:tcW w:w="1063" w:type="dxa"/>
                        <w:shd w:val="clear" w:color="auto" w:fill="FFFFFF"/>
                        <w:vAlign w:val="center"/>
                      </w:tcPr>
                      <w:p w14:paraId="05348EE6" w14:textId="425A1B51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159 501</w:t>
                        </w:r>
                      </w:p>
                    </w:tc>
                    <w:tc>
                      <w:tcPr>
                        <w:tcW w:w="1362" w:type="dxa"/>
                        <w:shd w:val="clear" w:color="auto" w:fill="FFFFFF"/>
                        <w:vAlign w:val="center"/>
                      </w:tcPr>
                      <w:p w14:paraId="4C5ABF4F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506A048D" w14:textId="70E46758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 xml:space="preserve">............. </w:t>
                        </w:r>
                        <w:proofErr w:type="gramStart"/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zł</w:t>
                        </w:r>
                        <w:proofErr w:type="gramEnd"/>
                      </w:p>
                      <w:p w14:paraId="0E3D80AC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8" w:type="dxa"/>
                        <w:shd w:val="clear" w:color="auto" w:fill="FFFFFF"/>
                        <w:vAlign w:val="center"/>
                      </w:tcPr>
                      <w:p w14:paraId="687E0C17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46A2C4BE" w14:textId="27809338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...... %</w:t>
                        </w:r>
                      </w:p>
                      <w:p w14:paraId="6D62868F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53" w:type="dxa"/>
                        <w:shd w:val="clear" w:color="auto" w:fill="FFFFFF"/>
                        <w:vAlign w:val="center"/>
                      </w:tcPr>
                      <w:p w14:paraId="77D11E79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C8AF1FB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697204EB" w14:textId="7E1D61DB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 xml:space="preserve">.................. </w:t>
                        </w:r>
                        <w:proofErr w:type="gramStart"/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zł</w:t>
                        </w:r>
                        <w:proofErr w:type="gramEnd"/>
                      </w:p>
                      <w:p w14:paraId="5633AA4C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17191A47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A1B7D" w:rsidRPr="006F4F50" w14:paraId="67727E1B" w14:textId="77777777" w:rsidTr="00DA1B7D">
                    <w:tc>
                      <w:tcPr>
                        <w:tcW w:w="1774" w:type="dxa"/>
                        <w:shd w:val="clear" w:color="auto" w:fill="FFFFFF"/>
                        <w:vAlign w:val="center"/>
                      </w:tcPr>
                      <w:p w14:paraId="79521A05" w14:textId="0D9A5FCF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Dozór mienia, ochrona obiektów (zakres prawa opcji)</w:t>
                        </w:r>
                      </w:p>
                    </w:tc>
                    <w:tc>
                      <w:tcPr>
                        <w:tcW w:w="1847" w:type="dxa"/>
                        <w:vMerge/>
                        <w:shd w:val="clear" w:color="auto" w:fill="FFFFFF"/>
                        <w:vAlign w:val="center"/>
                      </w:tcPr>
                      <w:p w14:paraId="5DBD396F" w14:textId="7BD80BC9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shd w:val="clear" w:color="auto" w:fill="FFFFFF"/>
                        <w:vAlign w:val="center"/>
                      </w:tcPr>
                      <w:p w14:paraId="3F514ED6" w14:textId="77777777" w:rsidR="00DA1B7D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15 000</w:t>
                        </w:r>
                      </w:p>
                    </w:tc>
                    <w:tc>
                      <w:tcPr>
                        <w:tcW w:w="1362" w:type="dxa"/>
                        <w:shd w:val="clear" w:color="auto" w:fill="FFFFFF"/>
                        <w:vAlign w:val="center"/>
                      </w:tcPr>
                      <w:p w14:paraId="2D4A36B8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------------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zl</w:t>
                        </w:r>
                        <w:proofErr w:type="spellEnd"/>
                      </w:p>
                    </w:tc>
                    <w:tc>
                      <w:tcPr>
                        <w:tcW w:w="1388" w:type="dxa"/>
                        <w:shd w:val="clear" w:color="auto" w:fill="FFFFFF"/>
                        <w:vAlign w:val="center"/>
                      </w:tcPr>
                      <w:p w14:paraId="1321F58E" w14:textId="719E4C3E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</w:t>
                        </w:r>
                        <w:r w:rsidRPr="006F4F50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...... %</w:t>
                        </w:r>
                      </w:p>
                    </w:tc>
                    <w:tc>
                      <w:tcPr>
                        <w:tcW w:w="1653" w:type="dxa"/>
                        <w:shd w:val="clear" w:color="auto" w:fill="FFFFFF"/>
                        <w:vAlign w:val="center"/>
                      </w:tcPr>
                      <w:p w14:paraId="18D611B8" w14:textId="77777777" w:rsidR="00DA1B7D" w:rsidRPr="006F4F50" w:rsidRDefault="00DA1B7D" w:rsidP="00DA1B7D">
                        <w:pPr>
                          <w:spacing w:line="259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………………..</w:t>
                        </w:r>
                        <w:proofErr w:type="gramStart"/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zł</w:t>
                        </w:r>
                        <w:proofErr w:type="gramEnd"/>
                      </w:p>
                    </w:tc>
                  </w:tr>
                  <w:tr w:rsidR="00DA1B7D" w:rsidRPr="006F4F50" w14:paraId="646D4BC9" w14:textId="77777777" w:rsidTr="009274B4">
                    <w:tc>
                      <w:tcPr>
                        <w:tcW w:w="7434" w:type="dxa"/>
                        <w:gridSpan w:val="5"/>
                        <w:shd w:val="clear" w:color="auto" w:fill="FFFFFF"/>
                        <w:vAlign w:val="center"/>
                      </w:tcPr>
                      <w:p w14:paraId="413DBA9B" w14:textId="7FE78BA0" w:rsidR="00DA1B7D" w:rsidRDefault="00DA1B7D" w:rsidP="00DA1B7D">
                        <w:pPr>
                          <w:spacing w:line="259" w:lineRule="auto"/>
                          <w:jc w:val="right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  <w:t>RAZEM (zakres podstawowy + prawo opcji)</w:t>
                        </w:r>
                      </w:p>
                    </w:tc>
                    <w:tc>
                      <w:tcPr>
                        <w:tcW w:w="1653" w:type="dxa"/>
                        <w:shd w:val="clear" w:color="auto" w:fill="FFFFFF"/>
                        <w:vAlign w:val="center"/>
                      </w:tcPr>
                      <w:p w14:paraId="782CA971" w14:textId="77777777" w:rsidR="00DA1B7D" w:rsidRDefault="00DA1B7D" w:rsidP="006F4F50">
                        <w:pPr>
                          <w:spacing w:line="259" w:lineRule="auto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15BDE2" w14:textId="77777777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522582E" w14:textId="18131688" w:rsidR="006F4F50" w:rsidRPr="006F4F50" w:rsidRDefault="006F4F50" w:rsidP="006F4F50">
                  <w:pPr>
                    <w:spacing w:line="259" w:lineRule="auto"/>
                    <w:rPr>
                      <w:rFonts w:ascii="Cambria" w:hAnsi="Cambria"/>
                      <w:sz w:val="22"/>
                      <w:szCs w:val="22"/>
                    </w:rPr>
                  </w:pP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Podana w ofercie </w:t>
                  </w:r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cena jednostkowa </w:t>
                  </w:r>
                  <w:proofErr w:type="gramStart"/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>netto  za</w:t>
                  </w:r>
                  <w:proofErr w:type="gramEnd"/>
                  <w:r w:rsidRPr="006F4F5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1 godzinę dozoru  jest stała przez cały okres obowiązywania umowy</w:t>
                  </w: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6F4F50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z zastrzeżeniem paragrafu § 5 projektu umowy</w:t>
                  </w:r>
                  <w:r w:rsidRPr="006F4F50">
                    <w:rPr>
                      <w:rFonts w:ascii="Cambria" w:hAnsi="Cambria"/>
                      <w:sz w:val="22"/>
                      <w:szCs w:val="22"/>
                    </w:rPr>
                    <w:t xml:space="preserve"> i obowiązywać będzie przy ewentualnym zlecaniu Wykonawcy dodatkowych godzin ochrony, dozoru mienia przy obsłudze  imprez muzealnych, jarmarków, festynów, nocy muzeów itp.</w:t>
                  </w:r>
                </w:p>
              </w:tc>
            </w:tr>
          </w:tbl>
          <w:p w14:paraId="4B5EFD78" w14:textId="77777777" w:rsidR="00AE6B82" w:rsidRPr="00747978" w:rsidRDefault="00AE6B82" w:rsidP="0001364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AE6B82" w:rsidRPr="003E090C" w14:paraId="55A055C6" w14:textId="77777777" w:rsidTr="00874521">
        <w:trPr>
          <w:trHeight w:val="552"/>
          <w:jc w:val="center"/>
        </w:trPr>
        <w:tc>
          <w:tcPr>
            <w:tcW w:w="9671" w:type="dxa"/>
          </w:tcPr>
          <w:p w14:paraId="18CB4B54" w14:textId="77777777" w:rsidR="00AE6B82" w:rsidRDefault="00AE6B82" w:rsidP="00AE6B82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A1597AD" w14:textId="77777777" w:rsidR="00AE6B82" w:rsidRPr="006F4F50" w:rsidRDefault="00AE6B82" w:rsidP="006F4F50">
            <w:pPr>
              <w:pStyle w:val="Akapitzlist"/>
              <w:numPr>
                <w:ilvl w:val="0"/>
                <w:numId w:val="36"/>
              </w:numPr>
              <w:ind w:left="334" w:hanging="33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4F50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3968B099" w14:textId="77777777" w:rsidR="00AE6B82" w:rsidRPr="00D03F43" w:rsidRDefault="00AE6B82" w:rsidP="00AE6B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4BB4E1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366C04D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7EC3C64" w14:textId="77777777" w:rsidR="00AE6B82" w:rsidRPr="003E090C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4CD59847" w14:textId="77777777" w:rsidR="00AE6B82" w:rsidRPr="004F0231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93FAE5D" w14:textId="77777777" w:rsidR="00AE6B82" w:rsidRPr="007510F6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AE6B82">
              <w:rPr>
                <w:rStyle w:val="Hipercze"/>
                <w:rFonts w:ascii="Cambria" w:hAnsi="Cambria" w:cs="Arial"/>
                <w:b/>
                <w:iCs/>
                <w:color w:val="856131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5B110611" w14:textId="77777777" w:rsidR="00AE6B82" w:rsidRPr="003E090C" w:rsidRDefault="00AE6B82" w:rsidP="00AE6B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722A3AD" w14:textId="77777777" w:rsidR="00AE6B82" w:rsidRPr="003E090C" w:rsidRDefault="00AE6B82" w:rsidP="00AE6B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6EDF419" w14:textId="77777777" w:rsidR="00AE6B82" w:rsidRPr="0012106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1BA2B2A" w14:textId="77777777" w:rsidR="00AE6B8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E16BA0E" w14:textId="77777777" w:rsidR="00AE6B82" w:rsidRDefault="00AE6B82" w:rsidP="00AE6B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8EC9615" w14:textId="77777777" w:rsidR="00AE6B82" w:rsidRPr="00A40049" w:rsidRDefault="00AE6B82" w:rsidP="00AE6B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468C28" w14:textId="77777777" w:rsidR="00AE6B82" w:rsidRDefault="002553DC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13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13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87B9CEB" w14:textId="77777777" w:rsidR="00AE6B82" w:rsidRPr="00097E29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3FBAA9" w14:textId="77777777" w:rsidR="00AE6B82" w:rsidRDefault="002553DC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13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13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AE6B82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E8D6B0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B80E9FE" w14:textId="77777777" w:rsidR="00AE6B82" w:rsidRPr="005A3693" w:rsidRDefault="00AE6B82" w:rsidP="00AE6B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14:paraId="0B9D76C4" w14:textId="77777777" w:rsidR="00AE6B82" w:rsidRPr="005A3693" w:rsidRDefault="00AE6B82" w:rsidP="00AE6B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usług                                             wartość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bez kwoty podatku VAT</w:t>
            </w:r>
          </w:p>
          <w:p w14:paraId="32E1E73D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F70E52E" w14:textId="77777777" w:rsidR="00AE6B82" w:rsidRPr="005A3693" w:rsidRDefault="00AE6B82" w:rsidP="00AE6B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914DD44" w14:textId="77777777" w:rsidR="00AE6B82" w:rsidRPr="009B6466" w:rsidRDefault="00AE6B82" w:rsidP="00AE6B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0796573" w14:textId="77777777" w:rsidR="00AE6B82" w:rsidRPr="000A2C4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C35CE43" w14:textId="77777777" w:rsidR="00AE6B82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369FE2" w14:textId="77777777" w:rsidR="00AE6B82" w:rsidRPr="00BE0F00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AE6B82" w:rsidRPr="003E090C" w14:paraId="7B5598D1" w14:textId="77777777" w:rsidTr="00AE6B82">
        <w:trPr>
          <w:trHeight w:val="1866"/>
          <w:jc w:val="center"/>
        </w:trPr>
        <w:tc>
          <w:tcPr>
            <w:tcW w:w="9671" w:type="dxa"/>
          </w:tcPr>
          <w:p w14:paraId="0307815F" w14:textId="77777777" w:rsidR="00AE6B82" w:rsidRPr="006F4F50" w:rsidRDefault="00AE6B82" w:rsidP="006F4F50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4" w:hanging="33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F4F50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51FAD754" w14:textId="77777777" w:rsidR="00AE6B82" w:rsidRPr="003E090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F2385BD" w14:textId="77777777" w:rsidR="00AE6B82" w:rsidRPr="00C0386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0CE746F" w14:textId="77777777" w:rsidR="00AE6B82" w:rsidRPr="00776FB2" w:rsidRDefault="00AE6B82" w:rsidP="00AE6B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AE6B82" w:rsidRPr="003E090C" w14:paraId="16BCE957" w14:textId="77777777" w:rsidTr="00B073F2">
        <w:trPr>
          <w:trHeight w:val="4940"/>
          <w:jc w:val="center"/>
        </w:trPr>
        <w:tc>
          <w:tcPr>
            <w:tcW w:w="9671" w:type="dxa"/>
          </w:tcPr>
          <w:p w14:paraId="1DD4899B" w14:textId="77777777" w:rsidR="00AE6B82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AFC690" w14:textId="77777777" w:rsidR="00AE6B82" w:rsidRPr="009B4EE7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B61788C" w14:textId="649FCADA" w:rsidR="00AE6B82" w:rsidRPr="003E090C" w:rsidRDefault="00CF6E1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28B095" wp14:editId="65ED88A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655D" id="Prostokąt 6" o:spid="_x0000_s1026" style="position:absolute;margin-left:20.45pt;margin-top:10.35pt;width:12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qpPtBC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455A84FA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AC36CC" w14:textId="6F68B02B" w:rsidR="00AE6B82" w:rsidRPr="003E090C" w:rsidRDefault="00CF6E1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7D96DB4" wp14:editId="4C1F7F6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43F2F" id="Prostokąt 5" o:spid="_x0000_s1026" style="position:absolute;margin-left:20.45pt;margin-top:12pt;width:12.4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BF10FE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DFBB4CA" w14:textId="762A8A61" w:rsidR="00AE6B82" w:rsidRPr="003E090C" w:rsidRDefault="00CF6E1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5F59D4" wp14:editId="4AD55BA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2B63" id="Prostokąt 4" o:spid="_x0000_s1026" style="position:absolute;margin-left:20.45pt;margin-top:11pt;width:12.4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C53A564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FFCB87B" w14:textId="0D1D45D2" w:rsidR="00AE6B82" w:rsidRPr="00EB17F4" w:rsidRDefault="00CF6E12" w:rsidP="00AE6B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E8BA81" wp14:editId="1B90627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0D3F" id="Prostokąt 3" o:spid="_x0000_s1026" style="position:absolute;margin-left:20.5pt;margin-top:9.55pt;width:12.4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h2OXMCUCAAA8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="00AE6B82">
              <w:rPr>
                <w:noProof/>
                <w:lang w:eastAsia="pl-PL"/>
              </w:rPr>
              <w:t xml:space="preserve">       </w:t>
            </w:r>
          </w:p>
          <w:p w14:paraId="4D3E27A4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839A37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C00F71" w14:textId="081214AE" w:rsidR="00AE6B82" w:rsidRDefault="00CF6E1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4E59DF" wp14:editId="06F1DF5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7CEE7" id="Prostokąt 2" o:spid="_x0000_s1026" style="position:absolute;margin-left:20.45pt;margin-top:.6pt;width:12.4pt;height:1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lMlPi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AE6B82">
              <w:rPr>
                <w:noProof/>
                <w:lang w:eastAsia="pl-PL"/>
              </w:rPr>
              <w:t xml:space="preserve">       </w: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0E1D2544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F2B528F" w14:textId="791AE3B3" w:rsidR="00AE6B82" w:rsidRPr="00EB17F4" w:rsidRDefault="00CF6E1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AF9047" wp14:editId="2B26586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B324" id="Prostokąt 1" o:spid="_x0000_s1026" style="position:absolute;margin-left:20.45pt;margin-top:.6pt;width:12.4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JUD8y0iAgAAPA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 w:rsidR="00AE6B82">
              <w:rPr>
                <w:noProof/>
                <w:lang w:eastAsia="pl-PL"/>
              </w:rPr>
              <w:t xml:space="preserve">       </w: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14:paraId="0C0AFBEA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6EE9D2" w14:textId="77777777" w:rsidR="00AE6B82" w:rsidRPr="00F158F5" w:rsidRDefault="00AE6B82" w:rsidP="00AE6B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158F5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60CDE66" w14:textId="77777777" w:rsidR="00AE6B82" w:rsidRPr="00550613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E6B82" w:rsidRPr="003E090C" w14:paraId="26A95B9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85072DD" w14:textId="77777777" w:rsidR="00AE6B82" w:rsidRPr="0094461C" w:rsidRDefault="00AE6B82" w:rsidP="006F4F50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45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14:paraId="71537454" w14:textId="77777777" w:rsidR="00AE6B82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9A2B7DF" w14:textId="77777777" w:rsidR="00AE6B82" w:rsidRPr="009B4EE7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274BB81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34A275F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D52361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1BB1F1A" w14:textId="77777777" w:rsidR="00AE6B82" w:rsidRPr="004935E0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2A4DA46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9568141" w14:textId="77777777" w:rsidR="00AE6B82" w:rsidRPr="00B073F2" w:rsidRDefault="00AE6B82" w:rsidP="00B073F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</w:p>
        </w:tc>
      </w:tr>
    </w:tbl>
    <w:p w14:paraId="4A2B02C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154C40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37A" w16cex:dateUtc="2021-12-17T04:49:00Z"/>
  <w16cex:commentExtensible w16cex:durableId="256D7F01" w16cex:dateUtc="2021-12-21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C37AD" w16cid:durableId="2566A37A"/>
  <w16cid:commentId w16cid:paraId="57F30162" w16cid:durableId="256D7F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0962" w14:textId="77777777" w:rsidR="006E2696" w:rsidRDefault="006E2696" w:rsidP="001F1344">
      <w:r>
        <w:separator/>
      </w:r>
    </w:p>
  </w:endnote>
  <w:endnote w:type="continuationSeparator" w:id="0">
    <w:p w14:paraId="7968EA86" w14:textId="77777777" w:rsidR="006E2696" w:rsidRDefault="006E26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0F5C" w14:textId="6604E9FA"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C64A70">
      <w:rPr>
        <w:rFonts w:ascii="Cambria" w:hAnsi="Cambria"/>
        <w:bdr w:val="single" w:sz="4" w:space="0" w:color="auto"/>
      </w:rPr>
      <w:t>Zał. Nr 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553D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553DC" w:rsidRPr="00BA303A">
      <w:rPr>
        <w:rFonts w:ascii="Cambria" w:hAnsi="Cambria"/>
        <w:b/>
        <w:bdr w:val="single" w:sz="4" w:space="0" w:color="auto"/>
      </w:rPr>
      <w:fldChar w:fldCharType="separate"/>
    </w:r>
    <w:r w:rsidR="00FD139E">
      <w:rPr>
        <w:rFonts w:ascii="Cambria" w:hAnsi="Cambria"/>
        <w:b/>
        <w:noProof/>
        <w:bdr w:val="single" w:sz="4" w:space="0" w:color="auto"/>
      </w:rPr>
      <w:t>4</w:t>
    </w:r>
    <w:r w:rsidR="002553DC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553D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553DC" w:rsidRPr="00BA303A">
      <w:rPr>
        <w:rFonts w:ascii="Cambria" w:hAnsi="Cambria"/>
        <w:b/>
        <w:bdr w:val="single" w:sz="4" w:space="0" w:color="auto"/>
      </w:rPr>
      <w:fldChar w:fldCharType="separate"/>
    </w:r>
    <w:r w:rsidR="00FD139E">
      <w:rPr>
        <w:rFonts w:ascii="Cambria" w:hAnsi="Cambria"/>
        <w:b/>
        <w:noProof/>
        <w:bdr w:val="single" w:sz="4" w:space="0" w:color="auto"/>
      </w:rPr>
      <w:t>4</w:t>
    </w:r>
    <w:r w:rsidR="002553D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9A94" w14:textId="77777777" w:rsidR="006E2696" w:rsidRDefault="006E2696" w:rsidP="001F1344">
      <w:r>
        <w:separator/>
      </w:r>
    </w:p>
  </w:footnote>
  <w:footnote w:type="continuationSeparator" w:id="0">
    <w:p w14:paraId="533144BF" w14:textId="77777777" w:rsidR="006E2696" w:rsidRDefault="006E2696" w:rsidP="001F1344">
      <w:r>
        <w:continuationSeparator/>
      </w:r>
    </w:p>
  </w:footnote>
  <w:footnote w:id="1">
    <w:p w14:paraId="731B7C84" w14:textId="77777777"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0084D2F6" w14:textId="77777777" w:rsidR="006F4F50" w:rsidRPr="00BF557E" w:rsidRDefault="006F4F50" w:rsidP="006F4F5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Ogłoszeniem o zamówieniu obliczoną na podstawie kolumny nr </w:t>
      </w:r>
      <w:r>
        <w:rPr>
          <w:rFonts w:ascii="Cambria" w:hAnsi="Cambria"/>
          <w:sz w:val="18"/>
          <w:szCs w:val="18"/>
        </w:rPr>
        <w:t>6</w:t>
      </w:r>
      <w:r w:rsidRPr="00BF557E">
        <w:rPr>
          <w:rFonts w:ascii="Cambria" w:hAnsi="Cambria"/>
          <w:sz w:val="18"/>
          <w:szCs w:val="18"/>
        </w:rPr>
        <w:t xml:space="preserve"> tabeli.</w:t>
      </w:r>
    </w:p>
    <w:p w14:paraId="029DD65A" w14:textId="77777777" w:rsidR="006F4F50" w:rsidRDefault="006F4F50" w:rsidP="006F4F50">
      <w:pPr>
        <w:pStyle w:val="Tekstprzypisudolnego"/>
      </w:pPr>
    </w:p>
  </w:footnote>
  <w:footnote w:id="3">
    <w:p w14:paraId="7C34E9E6" w14:textId="77777777" w:rsidR="00AE6B82" w:rsidRPr="00246529" w:rsidRDefault="00AE6B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14FE1288" w14:textId="77777777" w:rsidR="00AE6B82" w:rsidRPr="003F7A6B" w:rsidRDefault="00AE6B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69D7" w14:textId="77777777" w:rsidR="00395AF5" w:rsidRDefault="00395AF5" w:rsidP="00395AF5">
    <w:pPr>
      <w:pStyle w:val="Nagwek"/>
    </w:pPr>
  </w:p>
  <w:p w14:paraId="1ACA4A0E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14:paraId="5D87B29B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14:paraId="39DBD500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9E24D4"/>
    <w:multiLevelType w:val="hybridMultilevel"/>
    <w:tmpl w:val="7F8CA06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E197D"/>
    <w:multiLevelType w:val="hybridMultilevel"/>
    <w:tmpl w:val="F006D4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9"/>
  </w:num>
  <w:num w:numId="5">
    <w:abstractNumId w:val="1"/>
  </w:num>
  <w:num w:numId="6">
    <w:abstractNumId w:val="11"/>
  </w:num>
  <w:num w:numId="7">
    <w:abstractNumId w:val="2"/>
  </w:num>
  <w:num w:numId="8">
    <w:abstractNumId w:val="34"/>
  </w:num>
  <w:num w:numId="9">
    <w:abstractNumId w:val="8"/>
  </w:num>
  <w:num w:numId="10">
    <w:abstractNumId w:val="23"/>
  </w:num>
  <w:num w:numId="11">
    <w:abstractNumId w:val="17"/>
  </w:num>
  <w:num w:numId="12">
    <w:abstractNumId w:val="12"/>
  </w:num>
  <w:num w:numId="13">
    <w:abstractNumId w:val="0"/>
  </w:num>
  <w:num w:numId="14">
    <w:abstractNumId w:val="16"/>
  </w:num>
  <w:num w:numId="15">
    <w:abstractNumId w:val="31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7"/>
  </w:num>
  <w:num w:numId="21">
    <w:abstractNumId w:val="28"/>
  </w:num>
  <w:num w:numId="22">
    <w:abstractNumId w:val="9"/>
  </w:num>
  <w:num w:numId="23">
    <w:abstractNumId w:val="10"/>
  </w:num>
  <w:num w:numId="24">
    <w:abstractNumId w:val="4"/>
  </w:num>
  <w:num w:numId="25">
    <w:abstractNumId w:val="13"/>
  </w:num>
  <w:num w:numId="26">
    <w:abstractNumId w:val="35"/>
  </w:num>
  <w:num w:numId="27">
    <w:abstractNumId w:val="14"/>
  </w:num>
  <w:num w:numId="28">
    <w:abstractNumId w:val="30"/>
  </w:num>
  <w:num w:numId="29">
    <w:abstractNumId w:val="33"/>
  </w:num>
  <w:num w:numId="30">
    <w:abstractNumId w:val="24"/>
  </w:num>
  <w:num w:numId="31">
    <w:abstractNumId w:val="25"/>
  </w:num>
  <w:num w:numId="32">
    <w:abstractNumId w:val="15"/>
  </w:num>
  <w:num w:numId="33">
    <w:abstractNumId w:val="18"/>
  </w:num>
  <w:num w:numId="34">
    <w:abstractNumId w:val="6"/>
  </w:num>
  <w:num w:numId="35">
    <w:abstractNumId w:val="27"/>
  </w:num>
  <w:num w:numId="3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83C"/>
    <w:rsid w:val="00003AF8"/>
    <w:rsid w:val="00013645"/>
    <w:rsid w:val="00022574"/>
    <w:rsid w:val="00023462"/>
    <w:rsid w:val="00023AC9"/>
    <w:rsid w:val="000269AE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A7E71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B6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3DC"/>
    <w:rsid w:val="00263B21"/>
    <w:rsid w:val="00265AB0"/>
    <w:rsid w:val="002819C0"/>
    <w:rsid w:val="00281D7C"/>
    <w:rsid w:val="00292B0B"/>
    <w:rsid w:val="00294FFF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D6C02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95AF5"/>
    <w:rsid w:val="003A72D3"/>
    <w:rsid w:val="003A7A7C"/>
    <w:rsid w:val="003B26AC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79AB"/>
    <w:rsid w:val="005009DB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1728"/>
    <w:rsid w:val="00632CDD"/>
    <w:rsid w:val="00640578"/>
    <w:rsid w:val="00641B32"/>
    <w:rsid w:val="0065072B"/>
    <w:rsid w:val="006625C0"/>
    <w:rsid w:val="00663C47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E2696"/>
    <w:rsid w:val="006F471B"/>
    <w:rsid w:val="006F4F50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5443E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4C6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1724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5663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D76B2"/>
    <w:rsid w:val="00AE216C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135"/>
    <w:rsid w:val="00BE336A"/>
    <w:rsid w:val="00BE394E"/>
    <w:rsid w:val="00BE3F1B"/>
    <w:rsid w:val="00BE5089"/>
    <w:rsid w:val="00BF04B9"/>
    <w:rsid w:val="00BF1A5F"/>
    <w:rsid w:val="00BF239A"/>
    <w:rsid w:val="00BF7194"/>
    <w:rsid w:val="00C01ED7"/>
    <w:rsid w:val="00C0386C"/>
    <w:rsid w:val="00C04831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4A70"/>
    <w:rsid w:val="00C65EAD"/>
    <w:rsid w:val="00C670A0"/>
    <w:rsid w:val="00C6733D"/>
    <w:rsid w:val="00C675E3"/>
    <w:rsid w:val="00C6779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6E12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60F8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1B7D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0FCC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16331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623D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139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802D03A"/>
  <w15:docId w15:val="{3EE6AD3C-AAF5-4DD6-BD5E-28F67C5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50AE-BBD6-4BBB-8C88-3A9C3BE7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9005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3</cp:revision>
  <cp:lastPrinted>2021-12-29T13:53:00Z</cp:lastPrinted>
  <dcterms:created xsi:type="dcterms:W3CDTF">2021-12-29T13:52:00Z</dcterms:created>
  <dcterms:modified xsi:type="dcterms:W3CDTF">2021-12-29T13:53:00Z</dcterms:modified>
</cp:coreProperties>
</file>