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B26D" w14:textId="77777777"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14:paraId="572AC1AF" w14:textId="77777777"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14:paraId="1E55385C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14:paraId="465FD679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65B3AA82" w14:textId="77777777"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14:paraId="38A1332A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/>
          <w:bCs/>
        </w:rPr>
        <w:t xml:space="preserve">Muzeum Podlaskie w Białymstoku </w:t>
      </w:r>
      <w:r w:rsidRPr="006F4C16">
        <w:rPr>
          <w:rFonts w:ascii="Cambria" w:hAnsi="Cambria" w:cs="Arial"/>
          <w:bCs/>
        </w:rPr>
        <w:t>zwane dalej „Zamawiającym”</w:t>
      </w:r>
    </w:p>
    <w:p w14:paraId="1B34A85A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Rynek Kościuszki 10, 15-426 Białystok</w:t>
      </w:r>
    </w:p>
    <w:p w14:paraId="4E2B533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NIP: 542-10-06-132, REGON: 000276328</w:t>
      </w:r>
    </w:p>
    <w:p w14:paraId="6F2472F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Nr telefonu</w:t>
      </w:r>
      <w:r w:rsidRPr="006F4C16">
        <w:rPr>
          <w:rFonts w:ascii="Cambria" w:hAnsi="Cambria" w:cs="Arial"/>
          <w:bCs/>
        </w:rPr>
        <w:t xml:space="preserve"> </w:t>
      </w:r>
      <w:r w:rsidRPr="006F4C16">
        <w:rPr>
          <w:rFonts w:ascii="Cambria" w:hAnsi="Cambria"/>
        </w:rPr>
        <w:t>+48 (85) 740-77-31</w:t>
      </w:r>
    </w:p>
    <w:p w14:paraId="645B75F3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Poczta elektroniczna</w:t>
      </w:r>
      <w:r w:rsidRPr="006F4C16">
        <w:rPr>
          <w:rFonts w:ascii="Cambria" w:hAnsi="Cambria" w:cs="Arial"/>
          <w:bCs/>
        </w:rPr>
        <w:t xml:space="preserve"> [e-mail]: </w:t>
      </w:r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przetargi@muzeum.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pl</w:t>
      </w:r>
      <w:proofErr w:type="gramEnd"/>
    </w:p>
    <w:p w14:paraId="23C8CDCF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</w:t>
      </w:r>
      <w:r w:rsidRPr="00081194">
        <w:rPr>
          <w:rFonts w:ascii="Cambria" w:hAnsi="Cambria" w:cs="Arial"/>
          <w:b/>
          <w:bCs/>
        </w:rPr>
        <w:t>Strona internetowa Zamawiającego [</w:t>
      </w:r>
      <w:proofErr w:type="gramStart"/>
      <w:r w:rsidRPr="00081194">
        <w:rPr>
          <w:rFonts w:ascii="Cambria" w:hAnsi="Cambria" w:cs="Arial"/>
          <w:b/>
          <w:bCs/>
        </w:rPr>
        <w:t>URL]:</w:t>
      </w:r>
      <w:r w:rsidRPr="006F4C16">
        <w:rPr>
          <w:rFonts w:ascii="Cambria" w:hAnsi="Cambria" w:cs="Arial"/>
          <w:bCs/>
        </w:rPr>
        <w:t xml:space="preserve">  </w:t>
      </w:r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http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://muzeum.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pl</w:t>
      </w:r>
      <w:proofErr w:type="gramEnd"/>
    </w:p>
    <w:p w14:paraId="4166DCB5" w14:textId="77777777" w:rsidR="001D6E16" w:rsidRPr="007F4930" w:rsidRDefault="001D6E16" w:rsidP="00A64988">
      <w:pPr>
        <w:rPr>
          <w:rFonts w:ascii="Cambria" w:eastAsia="Times New Roman" w:hAnsi="Cambria"/>
          <w:b/>
          <w:lang w:eastAsia="pl-PL"/>
        </w:rPr>
      </w:pPr>
    </w:p>
    <w:p w14:paraId="222DE4FF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r w:rsidRPr="00984B5E">
        <w:rPr>
          <w:rFonts w:ascii="Cambria" w:eastAsia="Times New Roman" w:hAnsi="Cambria"/>
          <w:b/>
          <w:lang w:val="de-DE" w:eastAsia="pl-PL"/>
        </w:rPr>
        <w:t>WYKONAWCA:</w:t>
      </w:r>
      <w:r w:rsidRPr="00984B5E">
        <w:rPr>
          <w:rFonts w:ascii="Cambria" w:eastAsia="Times New Roman" w:hAnsi="Cambria"/>
          <w:lang w:val="de-DE"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55B6CAED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spellStart"/>
      <w:r w:rsidRPr="00984B5E">
        <w:rPr>
          <w:rFonts w:ascii="Cambria" w:eastAsia="Times New Roman" w:hAnsi="Cambria"/>
          <w:lang w:val="de-DE" w:eastAsia="pl-PL"/>
        </w:rPr>
        <w:t>adres</w:t>
      </w:r>
      <w:proofErr w:type="spellEnd"/>
      <w:r w:rsidRPr="00984B5E">
        <w:rPr>
          <w:rFonts w:ascii="Cambria" w:eastAsia="Times New Roman" w:hAnsi="Cambria"/>
          <w:lang w:val="de-DE" w:eastAsia="pl-PL"/>
        </w:rPr>
        <w:t>: ……………………………………………………………………………………………………………………………………</w:t>
      </w:r>
    </w:p>
    <w:p w14:paraId="6093BA17" w14:textId="77777777" w:rsidR="00506D9D" w:rsidRPr="00984B5E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gramStart"/>
      <w:r w:rsidRPr="00984B5E">
        <w:rPr>
          <w:rFonts w:ascii="Cambria" w:eastAsia="Times New Roman" w:hAnsi="Cambria"/>
          <w:lang w:val="de-DE" w:eastAsia="pl-PL"/>
        </w:rPr>
        <w:t>tel.: .…</w:t>
      </w:r>
      <w:proofErr w:type="gramEnd"/>
      <w:r w:rsidRPr="00984B5E">
        <w:rPr>
          <w:rFonts w:ascii="Cambria" w:eastAsia="Times New Roman" w:hAnsi="Cambria"/>
          <w:lang w:val="de-DE" w:eastAsia="pl-PL"/>
        </w:rPr>
        <w:t>……………………………………………………… e- mail: ……………………</w:t>
      </w:r>
      <w:proofErr w:type="gramStart"/>
      <w:r w:rsidRPr="00984B5E">
        <w:rPr>
          <w:rFonts w:ascii="Cambria" w:eastAsia="Times New Roman" w:hAnsi="Cambria"/>
          <w:lang w:val="de-DE" w:eastAsia="pl-PL"/>
        </w:rPr>
        <w:t>…….</w:t>
      </w:r>
      <w:proofErr w:type="gramEnd"/>
      <w:r w:rsidRPr="00984B5E">
        <w:rPr>
          <w:rFonts w:ascii="Cambria" w:eastAsia="Times New Roman" w:hAnsi="Cambria"/>
          <w:lang w:val="de-DE" w:eastAsia="pl-PL"/>
        </w:rPr>
        <w:t>.…………………………</w:t>
      </w:r>
    </w:p>
    <w:p w14:paraId="1E56F5F3" w14:textId="658F7BCE" w:rsidR="0030560A" w:rsidRDefault="0030560A" w:rsidP="001D6E16">
      <w:pPr>
        <w:shd w:val="clear" w:color="auto" w:fill="FFFFFF"/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="00E72879" w:rsidRPr="00E72879">
        <w:rPr>
          <w:rFonts w:ascii="Cambria" w:hAnsi="Cambria"/>
          <w:b/>
          <w:color w:val="000000"/>
        </w:rPr>
        <w:t>„Dostawa systemu monitorowania klimatu do tworzonego Centrum Badań i Konserwacji Zabytków w Choroszczy, ul. Pałacowa 2A"</w:t>
      </w:r>
      <w:r w:rsidR="00E72879">
        <w:rPr>
          <w:rFonts w:ascii="Cambria" w:hAnsi="Cambria"/>
          <w:b/>
          <w:color w:val="000000"/>
        </w:rPr>
        <w:t xml:space="preserve">,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="007F4930" w:rsidRPr="007F4930">
        <w:rPr>
          <w:rFonts w:ascii="Cambria" w:hAnsi="Cambria"/>
          <w:b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14:paraId="0ED92AB0" w14:textId="77777777" w:rsidR="00586301" w:rsidRPr="004C74AF" w:rsidRDefault="00586301" w:rsidP="00586301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3C474C33" w14:textId="77777777" w:rsidR="00586301" w:rsidRPr="000B2210" w:rsidRDefault="00586301" w:rsidP="00586301">
      <w:pPr>
        <w:spacing w:line="276" w:lineRule="auto"/>
        <w:jc w:val="center"/>
        <w:rPr>
          <w:rFonts w:ascii="Cambria" w:hAnsi="Cambria" w:cs="Arial"/>
          <w:b/>
          <w:iCs/>
          <w:sz w:val="10"/>
          <w:szCs w:val="1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9384"/>
      </w:tblGrid>
      <w:tr w:rsidR="00586301" w:rsidRPr="003E090C" w14:paraId="07002DBC" w14:textId="77777777" w:rsidTr="009869A2">
        <w:tc>
          <w:tcPr>
            <w:tcW w:w="9384" w:type="dxa"/>
            <w:shd w:val="clear" w:color="auto" w:fill="D9D9D9" w:themeFill="background1" w:themeFillShade="D9"/>
          </w:tcPr>
          <w:p w14:paraId="2426FE8D" w14:textId="27DED80C" w:rsidR="00586301" w:rsidRPr="003E090C" w:rsidRDefault="00E72879" w:rsidP="009869A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 DOSTAWA SYSTEMU MONITOROWANIA KLIMATU”</w:t>
            </w:r>
          </w:p>
        </w:tc>
      </w:tr>
    </w:tbl>
    <w:p w14:paraId="2CE735DA" w14:textId="77777777" w:rsidR="00586301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3D09BAA5" w14:textId="77777777" w:rsidR="00586301" w:rsidRPr="00C8744F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09262CD8" w14:textId="77777777" w:rsidR="009168E8" w:rsidRPr="000B5BA2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12"/>
          <w:szCs w:val="12"/>
        </w:rPr>
      </w:pPr>
    </w:p>
    <w:p w14:paraId="1D10837E" w14:textId="1D2DF9A0" w:rsidR="0047454D" w:rsidRPr="000B5BA2" w:rsidRDefault="0047454D" w:rsidP="00D97BC7">
      <w:pPr>
        <w:spacing w:line="276" w:lineRule="auto"/>
        <w:jc w:val="both"/>
        <w:rPr>
          <w:rFonts w:ascii="Cambria" w:hAnsi="Cambria" w:cs="Arial"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</w:t>
      </w:r>
      <w:r>
        <w:rPr>
          <w:rFonts w:ascii="Cambria" w:hAnsi="Cambria" w:cs="Arial"/>
          <w:bCs/>
          <w:iCs/>
        </w:rPr>
        <w:t>Zapytaniu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>projekcie umowy,</w:t>
      </w:r>
      <w:r w:rsidR="003A2F40">
        <w:rPr>
          <w:rFonts w:ascii="Cambria" w:hAnsi="Cambria" w:cs="Arial"/>
          <w:bCs/>
          <w:iCs/>
        </w:rPr>
        <w:t xml:space="preserve"> </w:t>
      </w: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D913AA3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</w:t>
      </w:r>
      <w:proofErr w:type="gramEnd"/>
      <w:r>
        <w:rPr>
          <w:rFonts w:ascii="Cambria" w:hAnsi="Cambria" w:cs="Arial"/>
          <w:b/>
          <w:iCs/>
        </w:rPr>
        <w:t xml:space="preserve"> .....................................................................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14:paraId="67834C17" w14:textId="77777777" w:rsidR="000B5BA2" w:rsidRDefault="000B5BA2" w:rsidP="000B5BA2">
      <w:pPr>
        <w:spacing w:line="360" w:lineRule="auto"/>
        <w:ind w:firstLine="435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brutto:……................................................................................................................................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14:paraId="330AF622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6913FC8" w14:textId="71CDE8E3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podatek</w:t>
      </w:r>
      <w:proofErr w:type="gramEnd"/>
      <w:r>
        <w:rPr>
          <w:rFonts w:ascii="Cambria" w:hAnsi="Cambria" w:cs="Arial"/>
          <w:iCs/>
        </w:rPr>
        <w:t xml:space="preserve"> VAT …….. %, 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036C39CA" w14:textId="69F1AE75" w:rsidR="00F742CC" w:rsidRDefault="00F742CC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</w:p>
    <w:p w14:paraId="77BEA18E" w14:textId="77777777" w:rsidR="00F742CC" w:rsidRDefault="00F742CC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F742CC" w:rsidRPr="00F742CC" w14:paraId="78814ABB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AF4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89E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E768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NIE</w:t>
            </w:r>
          </w:p>
        </w:tc>
      </w:tr>
      <w:tr w:rsidR="00F742CC" w:rsidRPr="00F742CC" w14:paraId="781FBD0F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F2DB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Współpraca z lokalnym serwerem aplikacji należącym do Zamawiającego (własna serwerownia).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60B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D76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675FFD88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D671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 xml:space="preserve">Aplikacja powinna mieć możliwość wysyłania automatycznych raportów działania </w:t>
            </w:r>
            <w:proofErr w:type="spellStart"/>
            <w:r w:rsidRPr="00F742CC">
              <w:rPr>
                <w:rFonts w:ascii="Cambria" w:hAnsi="Cambria"/>
              </w:rPr>
              <w:t>sys</w:t>
            </w:r>
            <w:proofErr w:type="spellEnd"/>
            <w:r w:rsidRPr="00F742CC">
              <w:rPr>
                <w:rFonts w:ascii="Cambria" w:hAnsi="Cambria"/>
              </w:rPr>
              <w:t>-</w:t>
            </w:r>
            <w:r w:rsidRPr="00F742CC">
              <w:rPr>
                <w:rFonts w:ascii="Cambria" w:hAnsi="Cambria"/>
              </w:rPr>
              <w:br/>
              <w:t>temu przez email co najmniej 1 raz dziennie oraz na aplikację w telefonie, aby można było sprawdzić na bieżąco parametry w pomieszczeniu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FC3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A3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70E8C210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B22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Czujki 10 szt. + uchwyty do montowania na ścianę 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370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298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0A9CFE99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DFA4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Wyświetlacz mierzonych parametrów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BEB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24D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6029E85E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F957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 xml:space="preserve">Przesyłanie danych </w:t>
            </w:r>
            <w:proofErr w:type="spellStart"/>
            <w:r w:rsidRPr="00F742CC">
              <w:rPr>
                <w:rFonts w:ascii="Cambria" w:hAnsi="Cambria"/>
              </w:rPr>
              <w:t>WiFi</w:t>
            </w:r>
            <w:proofErr w:type="spellEnd"/>
            <w:r w:rsidRPr="00F742CC">
              <w:rPr>
                <w:rFonts w:ascii="Cambria" w:hAnsi="Cambria"/>
              </w:rPr>
              <w:t xml:space="preserve">, komunikacja czujek w oparciu o standard IEEE 802.11 </w:t>
            </w:r>
            <w:proofErr w:type="gramStart"/>
            <w:r w:rsidRPr="00F742CC">
              <w:rPr>
                <w:rFonts w:ascii="Cambria" w:hAnsi="Cambria"/>
              </w:rPr>
              <w:t>b</w:t>
            </w:r>
            <w:proofErr w:type="gramEnd"/>
            <w:r w:rsidRPr="00F742CC">
              <w:rPr>
                <w:rFonts w:ascii="Cambria" w:hAnsi="Cambria"/>
              </w:rPr>
              <w:t>/g z częstotliwością od 2400 do 2485 GHz.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C92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7F9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7190C21F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57FB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Pamięć wewnętrzna co naj mniej 30 000 rekordów (RH – 15 000 rekordów oraz Temperatura – 15 000 rekordów). Pojemność pamięci 30 tys. rekordów odnosi się do czujnika.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F5D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AD5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7ED79F3C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546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Czas pracy na baterii przy łączności co 15 min minimum 6 miesięcy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B91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B0D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6B6D5DC7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C5DF" w14:textId="774D4EC4" w:rsidR="00F742CC" w:rsidRPr="00F742CC" w:rsidRDefault="00F742CC" w:rsidP="00F742CC">
            <w:pPr>
              <w:jc w:val="both"/>
              <w:rPr>
                <w:rFonts w:ascii="Cambria" w:eastAsia="Times New Roman" w:hAnsi="Cambria" w:cs="Calibri Light"/>
                <w:lang w:eastAsia="pl-PL"/>
              </w:rPr>
            </w:pPr>
            <w:r w:rsidRPr="00F742CC">
              <w:rPr>
                <w:rFonts w:ascii="Cambria" w:eastAsia="Times New Roman" w:hAnsi="Cambria" w:cs="Calibri Light"/>
                <w:lang w:eastAsia="pl-PL"/>
              </w:rPr>
              <w:t xml:space="preserve">Zasilanie bateryjne </w:t>
            </w:r>
            <w:proofErr w:type="gramStart"/>
            <w:r w:rsidRPr="00F742CC">
              <w:rPr>
                <w:rFonts w:ascii="Cambria" w:eastAsia="Times New Roman" w:hAnsi="Cambria" w:cs="Calibri Light"/>
                <w:lang w:eastAsia="pl-PL"/>
              </w:rPr>
              <w:t>lub  sieciowe</w:t>
            </w:r>
            <w:proofErr w:type="gramEnd"/>
            <w:r w:rsidRPr="00F742CC">
              <w:rPr>
                <w:rFonts w:ascii="Cambria" w:eastAsia="Times New Roman" w:hAnsi="Cambria" w:cs="Calibri Light"/>
                <w:lang w:eastAsia="pl-PL"/>
              </w:rPr>
              <w:t xml:space="preserve"> przy użyciu ładowarki pod warunkiem podtrzymania funkcjonalności urządzenia przez co naj mniej 24 h - zasilacz sieciowy do zasilania czujek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645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8C4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65DDEA68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AC84" w14:textId="77777777" w:rsidR="00F742CC" w:rsidRPr="00F742CC" w:rsidRDefault="00F742CC" w:rsidP="00F742CC">
            <w:pPr>
              <w:jc w:val="both"/>
              <w:rPr>
                <w:rFonts w:ascii="Cambria" w:eastAsia="Times New Roman" w:hAnsi="Cambria" w:cs="Calibri Light"/>
                <w:lang w:eastAsia="pl-PL"/>
              </w:rPr>
            </w:pPr>
            <w:r w:rsidRPr="00F742CC">
              <w:rPr>
                <w:rFonts w:ascii="Cambria" w:eastAsia="Times New Roman" w:hAnsi="Cambria" w:cs="Calibri Light"/>
                <w:lang w:eastAsia="pl-PL"/>
              </w:rPr>
              <w:t>Niepewność pomiaru wilgotności:</w:t>
            </w:r>
          </w:p>
          <w:p w14:paraId="195FF4CF" w14:textId="77777777" w:rsidR="00F742CC" w:rsidRPr="00F742CC" w:rsidRDefault="00F742CC" w:rsidP="00F742CC">
            <w:pPr>
              <w:ind w:firstLine="708"/>
              <w:jc w:val="both"/>
              <w:rPr>
                <w:rFonts w:ascii="Cambria" w:eastAsia="Times New Roman" w:hAnsi="Cambria" w:cs="Calibri Light"/>
                <w:lang w:eastAsia="pl-PL"/>
              </w:rPr>
            </w:pPr>
            <w:proofErr w:type="gramStart"/>
            <w:r w:rsidRPr="00F742CC">
              <w:rPr>
                <w:rFonts w:ascii="Cambria" w:eastAsia="Times New Roman" w:hAnsi="Cambria" w:cs="Calibri Light"/>
                <w:lang w:eastAsia="pl-PL"/>
              </w:rPr>
              <w:t>nie</w:t>
            </w:r>
            <w:proofErr w:type="gramEnd"/>
            <w:r w:rsidRPr="00F742CC">
              <w:rPr>
                <w:rFonts w:ascii="Cambria" w:eastAsia="Times New Roman" w:hAnsi="Cambria" w:cs="Calibri Light"/>
                <w:lang w:eastAsia="pl-PL"/>
              </w:rPr>
              <w:t xml:space="preserve"> więcej niż ±2% w zakresie 0 - 10 %</w:t>
            </w:r>
          </w:p>
          <w:p w14:paraId="5DB38EAE" w14:textId="34D49DAA" w:rsidR="00F742CC" w:rsidRPr="00F742CC" w:rsidRDefault="00F742CC" w:rsidP="00F742CC">
            <w:pPr>
              <w:jc w:val="both"/>
              <w:rPr>
                <w:rFonts w:ascii="Cambria" w:eastAsia="Times New Roman" w:hAnsi="Cambria" w:cs="Calibri Light"/>
                <w:lang w:eastAsia="pl-PL"/>
              </w:rPr>
            </w:pPr>
            <w:r w:rsidRPr="00F742CC">
              <w:rPr>
                <w:rFonts w:ascii="Cambria" w:eastAsia="Times New Roman" w:hAnsi="Cambria" w:cs="Calibri Light"/>
                <w:lang w:eastAsia="pl-PL"/>
              </w:rPr>
              <w:tab/>
            </w:r>
            <w:proofErr w:type="gramStart"/>
            <w:r w:rsidRPr="00F742CC">
              <w:rPr>
                <w:rFonts w:ascii="Cambria" w:eastAsia="Times New Roman" w:hAnsi="Cambria" w:cs="Calibri Light"/>
                <w:lang w:eastAsia="pl-PL"/>
              </w:rPr>
              <w:t>nie</w:t>
            </w:r>
            <w:proofErr w:type="gramEnd"/>
            <w:r w:rsidRPr="00F742CC">
              <w:rPr>
                <w:rFonts w:ascii="Cambria" w:eastAsia="Times New Roman" w:hAnsi="Cambria" w:cs="Calibri Light"/>
                <w:lang w:eastAsia="pl-PL"/>
              </w:rPr>
              <w:t xml:space="preserve"> więcej niż ±4% w zakresie 10 - 90%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EEC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B49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69AF9DF9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E49" w14:textId="3F14A16D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Niepewność pomiaru temperatury</w:t>
            </w:r>
            <w:proofErr w:type="gramStart"/>
            <w:r w:rsidRPr="00F742CC">
              <w:rPr>
                <w:rFonts w:ascii="Cambria" w:hAnsi="Cambria"/>
              </w:rPr>
              <w:t>:</w:t>
            </w:r>
            <w:r w:rsidRPr="00F742CC">
              <w:rPr>
                <w:rFonts w:ascii="Cambria" w:hAnsi="Cambria"/>
              </w:rPr>
              <w:br/>
              <w:t>nie</w:t>
            </w:r>
            <w:proofErr w:type="gramEnd"/>
            <w:r w:rsidRPr="00F742CC">
              <w:rPr>
                <w:rFonts w:ascii="Cambria" w:hAnsi="Cambria"/>
              </w:rPr>
              <w:t xml:space="preserve"> więcej niż 0,3 °C</w:t>
            </w:r>
            <w:r w:rsidRPr="00F742CC">
              <w:rPr>
                <w:rFonts w:ascii="Cambria" w:hAnsi="Cambria"/>
              </w:rPr>
              <w:br/>
              <w:t>rozdzielczo</w:t>
            </w:r>
            <w:r>
              <w:rPr>
                <w:rFonts w:ascii="Cambria" w:hAnsi="Cambria"/>
              </w:rPr>
              <w:t>ść pomiaru nie więcej niż 0,1°C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C95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D3D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5590B874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7DF" w14:textId="77777777" w:rsidR="00F742CC" w:rsidRPr="00F742CC" w:rsidRDefault="00F742CC" w:rsidP="00F742CC">
            <w:pPr>
              <w:rPr>
                <w:rFonts w:ascii="Cambria" w:hAnsi="Cambria"/>
              </w:rPr>
            </w:pPr>
            <w:r w:rsidRPr="00F742CC">
              <w:rPr>
                <w:rFonts w:ascii="Cambria" w:hAnsi="Cambria"/>
              </w:rPr>
              <w:t>Oprogramowanie powinno pozwalać na: archiwizację danych, wykonywanie wykresów</w:t>
            </w:r>
            <w:r w:rsidRPr="00F742CC">
              <w:rPr>
                <w:rFonts w:ascii="Cambria" w:hAnsi="Cambria"/>
              </w:rPr>
              <w:br/>
              <w:t>zmian temperatury i wilgotności, z różnych czujek, ich porównywania itp. oraz możliwość</w:t>
            </w:r>
            <w:r w:rsidRPr="00F742CC">
              <w:rPr>
                <w:rFonts w:ascii="Cambria" w:hAnsi="Cambria"/>
              </w:rPr>
              <w:br/>
              <w:t>ustawiania granicznych parametrów wyzwalających alarm – informacje w aplikacji na telefonie, sms, email, itp.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465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AE1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  <w:tr w:rsidR="00F742CC" w:rsidRPr="00F742CC" w14:paraId="7DC10AF2" w14:textId="77777777" w:rsidTr="00F742C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1541" w14:textId="29BE6200" w:rsidR="00F742CC" w:rsidRPr="00F742CC" w:rsidRDefault="00F742CC" w:rsidP="00F74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certyfikat CE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3A8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417" w14:textId="77777777" w:rsidR="00F742CC" w:rsidRPr="00F742CC" w:rsidRDefault="00F742CC" w:rsidP="00F742CC">
            <w:pPr>
              <w:rPr>
                <w:rFonts w:ascii="Cambria" w:hAnsi="Cambria"/>
              </w:rPr>
            </w:pPr>
          </w:p>
        </w:tc>
      </w:tr>
    </w:tbl>
    <w:p w14:paraId="4D48B5CB" w14:textId="77777777" w:rsidR="000B5BA2" w:rsidRPr="00EF166A" w:rsidRDefault="000B5BA2" w:rsidP="0047454D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14:paraId="26CF976C" w14:textId="77777777" w:rsidR="00586301" w:rsidRDefault="00586301" w:rsidP="004745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4FC47827" w14:textId="77777777" w:rsidR="0047454D" w:rsidRDefault="0047454D" w:rsidP="00E65A18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F423FF8" w14:textId="77777777" w:rsidR="0030560A" w:rsidRPr="0047454D" w:rsidRDefault="0030560A" w:rsidP="0047454D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eastAsia="Times New Roman" w:hAnsi="Cambria"/>
          <w:bCs/>
          <w:lang w:eastAsia="pl-PL"/>
        </w:rPr>
      </w:pPr>
      <w:r w:rsidRPr="0047454D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14:paraId="6B9CD1BA" w14:textId="77777777"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14:paraId="7A26B518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39FE428B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6A4BACD4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14:paraId="74323527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452E07D6" w14:textId="77777777"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11EF8186" w14:textId="050BAA59" w:rsidR="0030560A" w:rsidRPr="001D2E40" w:rsidRDefault="0030560A" w:rsidP="0047454D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1D2E40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</w:t>
      </w:r>
      <w:r w:rsidR="008E0665" w:rsidRPr="001D2E40">
        <w:rPr>
          <w:rFonts w:ascii="Cambria" w:eastAsia="Times New Roman" w:hAnsi="Cambria"/>
          <w:b/>
          <w:u w:val="single"/>
          <w:lang w:eastAsia="pl-PL"/>
        </w:rPr>
        <w:t>Załączniku 1</w:t>
      </w:r>
      <w:r w:rsidR="001D6E16" w:rsidRPr="001D2E40">
        <w:rPr>
          <w:rFonts w:ascii="Cambria" w:eastAsia="Times New Roman" w:hAnsi="Cambria"/>
          <w:b/>
          <w:u w:val="single"/>
          <w:lang w:eastAsia="pl-PL"/>
        </w:rPr>
        <w:t>,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3</w:t>
      </w:r>
      <w:r w:rsidR="00F8577C">
        <w:rPr>
          <w:rFonts w:ascii="Cambria" w:eastAsia="Times New Roman" w:hAnsi="Cambria"/>
          <w:b/>
          <w:u w:val="single"/>
          <w:lang w:eastAsia="pl-PL"/>
        </w:rPr>
        <w:t xml:space="preserve"> i 4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oraz innych przedłożonych dokumentach są zgodne z prawdą.</w:t>
      </w:r>
    </w:p>
    <w:p w14:paraId="2C48B0EC" w14:textId="77777777" w:rsidR="00E65A18" w:rsidRPr="00E65A18" w:rsidRDefault="00E65A18" w:rsidP="00E65A18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05411A65" w14:textId="77777777" w:rsidR="00E65A18" w:rsidRPr="00D95F76" w:rsidRDefault="00E65A18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2D9E3F1A" w14:textId="77777777" w:rsidR="00386146" w:rsidRPr="00D95F76" w:rsidRDefault="00386146" w:rsidP="003E47CF">
      <w:pPr>
        <w:spacing w:line="300" w:lineRule="auto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30560A" w:rsidRPr="00D95F76" w14:paraId="6E48A23C" w14:textId="77777777" w:rsidTr="006937B4">
        <w:trPr>
          <w:trHeight w:val="74"/>
        </w:trPr>
        <w:tc>
          <w:tcPr>
            <w:tcW w:w="4497" w:type="dxa"/>
          </w:tcPr>
          <w:p w14:paraId="2AE79AF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122FE8DE" w14:textId="77777777" w:rsidR="0030560A" w:rsidRPr="00847792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30553E8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0E70BB28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15C8B923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składania oświadczenia</w:t>
            </w:r>
          </w:p>
          <w:p w14:paraId="507331C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14:paraId="7384D1ED" w14:textId="77777777" w:rsidR="00F91E80" w:rsidRDefault="00F742CC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AF1C" w14:textId="77777777" w:rsidR="00160450" w:rsidRDefault="00160450" w:rsidP="0030560A">
      <w:r>
        <w:separator/>
      </w:r>
    </w:p>
  </w:endnote>
  <w:endnote w:type="continuationSeparator" w:id="0">
    <w:p w14:paraId="78E5AF7B" w14:textId="77777777" w:rsidR="00160450" w:rsidRDefault="00160450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2DC2" w14:textId="77777777" w:rsidR="00160450" w:rsidRDefault="00160450" w:rsidP="0030560A">
      <w:r>
        <w:separator/>
      </w:r>
    </w:p>
  </w:footnote>
  <w:footnote w:type="continuationSeparator" w:id="0">
    <w:p w14:paraId="4ACCF889" w14:textId="77777777" w:rsidR="00160450" w:rsidRDefault="00160450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ECA8" w14:textId="77777777" w:rsidR="00A64988" w:rsidRPr="00CB4DA9" w:rsidRDefault="00A64988" w:rsidP="00A64988">
    <w:pPr>
      <w:pStyle w:val="Nagwek"/>
      <w:rPr>
        <w:noProof/>
        <w:sz w:val="22"/>
      </w:rPr>
    </w:pPr>
  </w:p>
  <w:p w14:paraId="76B6CAF6" w14:textId="77777777" w:rsidR="00A64988" w:rsidRPr="00CB3496" w:rsidRDefault="00A64988" w:rsidP="00A64988">
    <w:pPr>
      <w:jc w:val="center"/>
      <w:rPr>
        <w:rFonts w:ascii="Cambria" w:hAnsi="Cambria"/>
        <w:bCs/>
        <w:color w:val="000000"/>
        <w:sz w:val="10"/>
        <w:szCs w:val="10"/>
      </w:rPr>
    </w:pPr>
  </w:p>
  <w:p w14:paraId="5D95342E" w14:textId="77777777" w:rsidR="00A64988" w:rsidRDefault="007F4930" w:rsidP="00A64988">
    <w:pPr>
      <w:jc w:val="center"/>
    </w:pPr>
    <w:r w:rsidRPr="007F4930">
      <w:rPr>
        <w:noProof/>
        <w:lang w:eastAsia="pl-PL"/>
      </w:rPr>
      <w:drawing>
        <wp:inline distT="0" distB="0" distL="0" distR="0" wp14:anchorId="5239EAA3" wp14:editId="12EB6049">
          <wp:extent cx="4120946" cy="524234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FA972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>Programme</w:t>
    </w:r>
    <w:proofErr w:type="spellEnd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4E1440FF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7A0E5485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”</w:t>
    </w:r>
  </w:p>
  <w:p w14:paraId="12CD6303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6C5C24C2" w14:textId="77777777" w:rsidR="007F4930" w:rsidRPr="005B7BD7" w:rsidRDefault="007F4930" w:rsidP="00A649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0A"/>
    <w:rsid w:val="00003D27"/>
    <w:rsid w:val="00004E57"/>
    <w:rsid w:val="00012E25"/>
    <w:rsid w:val="00022A01"/>
    <w:rsid w:val="00037A1A"/>
    <w:rsid w:val="00043CC6"/>
    <w:rsid w:val="00055B0E"/>
    <w:rsid w:val="00064CBD"/>
    <w:rsid w:val="000B5BA2"/>
    <w:rsid w:val="000C122F"/>
    <w:rsid w:val="000E0241"/>
    <w:rsid w:val="000E11CC"/>
    <w:rsid w:val="001406AC"/>
    <w:rsid w:val="0014726A"/>
    <w:rsid w:val="00160450"/>
    <w:rsid w:val="001713BC"/>
    <w:rsid w:val="001714C5"/>
    <w:rsid w:val="001863D2"/>
    <w:rsid w:val="001C1C17"/>
    <w:rsid w:val="001D2E40"/>
    <w:rsid w:val="001D6E16"/>
    <w:rsid w:val="002022F2"/>
    <w:rsid w:val="00212481"/>
    <w:rsid w:val="00212CEA"/>
    <w:rsid w:val="0023115E"/>
    <w:rsid w:val="00283950"/>
    <w:rsid w:val="002928AC"/>
    <w:rsid w:val="002B1E0E"/>
    <w:rsid w:val="002C2585"/>
    <w:rsid w:val="002C7346"/>
    <w:rsid w:val="0030560A"/>
    <w:rsid w:val="0032638F"/>
    <w:rsid w:val="00356163"/>
    <w:rsid w:val="00377384"/>
    <w:rsid w:val="00382B6B"/>
    <w:rsid w:val="00386146"/>
    <w:rsid w:val="003A2F40"/>
    <w:rsid w:val="003B409D"/>
    <w:rsid w:val="003C67B4"/>
    <w:rsid w:val="003E47CF"/>
    <w:rsid w:val="00446720"/>
    <w:rsid w:val="0047454D"/>
    <w:rsid w:val="00477D26"/>
    <w:rsid w:val="00506D9D"/>
    <w:rsid w:val="00514DA9"/>
    <w:rsid w:val="00562B91"/>
    <w:rsid w:val="005637E9"/>
    <w:rsid w:val="00581AA2"/>
    <w:rsid w:val="00586301"/>
    <w:rsid w:val="00590DB5"/>
    <w:rsid w:val="005958EC"/>
    <w:rsid w:val="005E0927"/>
    <w:rsid w:val="00616AF5"/>
    <w:rsid w:val="0064623C"/>
    <w:rsid w:val="00673936"/>
    <w:rsid w:val="00682907"/>
    <w:rsid w:val="006A34ED"/>
    <w:rsid w:val="006D4577"/>
    <w:rsid w:val="006D4FE5"/>
    <w:rsid w:val="006E2B26"/>
    <w:rsid w:val="00724624"/>
    <w:rsid w:val="00740005"/>
    <w:rsid w:val="0074575C"/>
    <w:rsid w:val="007761A8"/>
    <w:rsid w:val="007A7C24"/>
    <w:rsid w:val="007F4930"/>
    <w:rsid w:val="00847792"/>
    <w:rsid w:val="00854D87"/>
    <w:rsid w:val="00883BA3"/>
    <w:rsid w:val="0089018A"/>
    <w:rsid w:val="00891CB4"/>
    <w:rsid w:val="008A752C"/>
    <w:rsid w:val="008C7D34"/>
    <w:rsid w:val="008E0665"/>
    <w:rsid w:val="008F0CD7"/>
    <w:rsid w:val="009168E8"/>
    <w:rsid w:val="00945DC5"/>
    <w:rsid w:val="0098150D"/>
    <w:rsid w:val="00984B5E"/>
    <w:rsid w:val="009C195B"/>
    <w:rsid w:val="009D4D1F"/>
    <w:rsid w:val="00A11DAE"/>
    <w:rsid w:val="00A414C0"/>
    <w:rsid w:val="00A64988"/>
    <w:rsid w:val="00A80BEE"/>
    <w:rsid w:val="00A919A6"/>
    <w:rsid w:val="00B33A08"/>
    <w:rsid w:val="00B43905"/>
    <w:rsid w:val="00B973CA"/>
    <w:rsid w:val="00BE05B1"/>
    <w:rsid w:val="00BE5E05"/>
    <w:rsid w:val="00BF7C8E"/>
    <w:rsid w:val="00C53E3C"/>
    <w:rsid w:val="00C71A0C"/>
    <w:rsid w:val="00C84CA4"/>
    <w:rsid w:val="00CC0363"/>
    <w:rsid w:val="00CC1A0B"/>
    <w:rsid w:val="00D069D1"/>
    <w:rsid w:val="00D136A4"/>
    <w:rsid w:val="00D643EC"/>
    <w:rsid w:val="00D82D80"/>
    <w:rsid w:val="00D876CE"/>
    <w:rsid w:val="00D97BC7"/>
    <w:rsid w:val="00DB1FBB"/>
    <w:rsid w:val="00DC7738"/>
    <w:rsid w:val="00DE7B68"/>
    <w:rsid w:val="00E5603C"/>
    <w:rsid w:val="00E65A18"/>
    <w:rsid w:val="00E72879"/>
    <w:rsid w:val="00EB7CBA"/>
    <w:rsid w:val="00EF5347"/>
    <w:rsid w:val="00EF77E7"/>
    <w:rsid w:val="00F16B47"/>
    <w:rsid w:val="00F742CC"/>
    <w:rsid w:val="00F8577C"/>
    <w:rsid w:val="00FA4D80"/>
    <w:rsid w:val="00FC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146C"/>
  <w15:docId w15:val="{41F339D4-AAC0-4654-95E8-EFC9848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A64988"/>
    <w:rPr>
      <w:u w:val="single"/>
    </w:rPr>
  </w:style>
  <w:style w:type="paragraph" w:customStyle="1" w:styleId="Zwykytekst3">
    <w:name w:val="Zwykły tekst3"/>
    <w:basedOn w:val="Normalny"/>
    <w:uiPriority w:val="99"/>
    <w:rsid w:val="00E65A18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86301"/>
    <w:pPr>
      <w:spacing w:after="0" w:line="240" w:lineRule="auto"/>
    </w:pPr>
    <w:rPr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F742CC"/>
    <w:pPr>
      <w:spacing w:after="0" w:line="240" w:lineRule="auto"/>
    </w:pPr>
    <w:rPr>
      <w:rFonts w:ascii="Calibri" w:eastAsia="Calibri" w:hAnsi="Calibri" w:cs="Times New Roman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7ABB-3A4E-46D9-94A0-495F1C70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Katarzyna Gawryluk</cp:lastModifiedBy>
  <cp:revision>12</cp:revision>
  <cp:lastPrinted>2020-08-31T07:07:00Z</cp:lastPrinted>
  <dcterms:created xsi:type="dcterms:W3CDTF">2021-09-07T05:32:00Z</dcterms:created>
  <dcterms:modified xsi:type="dcterms:W3CDTF">2023-03-31T05:24:00Z</dcterms:modified>
</cp:coreProperties>
</file>